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1D29D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16E9A3E9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C41D114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23FE9EEB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A236F1D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3C6AB242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445583B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356A97F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EB153B7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33E56082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01B42A94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77D230F3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55ACDB88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636EC78C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BEA293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3BF746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48A1F8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41E87BD9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0EE40CB3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5DC7F2D6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5ABBE457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7533CD52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58BC52" w14:textId="36F54940" w:rsidR="00F86A6A" w:rsidRPr="003949AD" w:rsidRDefault="00000000" w:rsidP="003949AD">
      <w:pPr>
        <w:jc w:val="both"/>
        <w:rPr>
          <w:rFonts w:asciiTheme="minorHAnsi" w:hAnsiTheme="minorHAnsi" w:cstheme="minorHAnsi"/>
        </w:rPr>
      </w:pPr>
      <w:r w:rsidRPr="003949AD">
        <w:rPr>
          <w:rFonts w:asciiTheme="minorHAnsi" w:hAnsiTheme="minorHAnsi" w:cstheme="minorHAnsi"/>
        </w:rPr>
        <w:t xml:space="preserve">Na potrzeby postępowania o udzielenie zamówienia publicznego </w:t>
      </w:r>
      <w:proofErr w:type="gramStart"/>
      <w:r w:rsidRPr="003949AD">
        <w:rPr>
          <w:rFonts w:asciiTheme="minorHAnsi" w:hAnsiTheme="minorHAnsi" w:cstheme="minorHAnsi"/>
        </w:rPr>
        <w:t xml:space="preserve">pn. </w:t>
      </w:r>
      <w:r w:rsidRPr="003949AD">
        <w:rPr>
          <w:rFonts w:asciiTheme="minorHAnsi" w:hAnsiTheme="minorHAnsi" w:cstheme="minorHAnsi"/>
          <w:kern w:val="0"/>
        </w:rPr>
        <w:t>.</w:t>
      </w:r>
      <w:proofErr w:type="gramEnd"/>
      <w:r w:rsidRPr="003949AD">
        <w:rPr>
          <w:rFonts w:asciiTheme="minorHAnsi" w:hAnsiTheme="minorHAnsi" w:cstheme="minorHAnsi"/>
          <w:kern w:val="0"/>
        </w:rPr>
        <w:t>:</w:t>
      </w:r>
      <w:r w:rsidRPr="003949AD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3949AD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58273A">
        <w:rPr>
          <w:rFonts w:asciiTheme="minorHAnsi" w:eastAsia="Calibri" w:hAnsiTheme="minorHAnsi" w:cstheme="minorHAnsi"/>
          <w:b/>
          <w:bCs/>
          <w:color w:val="000000"/>
        </w:rPr>
        <w:t>Przebudowa ul. Leśnej w miejscowości Poraj poprzez wykonanie chodnika</w:t>
      </w:r>
      <w:r w:rsidRPr="003949AD">
        <w:rPr>
          <w:rFonts w:asciiTheme="minorHAnsi" w:hAnsiTheme="minorHAnsi" w:cstheme="minorHAnsi"/>
          <w:b/>
          <w:bCs/>
        </w:rPr>
        <w:t xml:space="preserve">”  </w:t>
      </w:r>
      <w:r w:rsidRPr="003949AD">
        <w:rPr>
          <w:rFonts w:asciiTheme="minorHAnsi" w:hAnsiTheme="minorHAnsi" w:cstheme="minorHAnsi"/>
        </w:rPr>
        <w:t xml:space="preserve">prowadzonego przez </w:t>
      </w:r>
      <w:r w:rsidRPr="003949AD">
        <w:rPr>
          <w:rFonts w:asciiTheme="minorHAnsi" w:hAnsiTheme="minorHAnsi" w:cstheme="minorHAnsi"/>
          <w:b/>
        </w:rPr>
        <w:t xml:space="preserve">Gminę </w:t>
      </w:r>
      <w:r w:rsidR="003949AD">
        <w:rPr>
          <w:rFonts w:asciiTheme="minorHAnsi" w:hAnsiTheme="minorHAnsi" w:cstheme="minorHAnsi"/>
          <w:b/>
        </w:rPr>
        <w:t>Poraj</w:t>
      </w:r>
      <w:r w:rsidRPr="003949AD">
        <w:rPr>
          <w:rFonts w:asciiTheme="minorHAnsi" w:hAnsiTheme="minorHAnsi" w:cstheme="minorHAnsi"/>
        </w:rPr>
        <w:t xml:space="preserve">, z siedzibą organu zarządzającego przy </w:t>
      </w:r>
      <w:r w:rsidRPr="003949AD">
        <w:rPr>
          <w:rFonts w:asciiTheme="minorHAnsi" w:hAnsiTheme="minorHAnsi" w:cstheme="minorHAnsi"/>
          <w:b/>
        </w:rPr>
        <w:t xml:space="preserve">ul. </w:t>
      </w:r>
      <w:r w:rsidR="003949AD">
        <w:rPr>
          <w:rFonts w:asciiTheme="minorHAnsi" w:hAnsiTheme="minorHAnsi" w:cstheme="minorHAnsi"/>
          <w:b/>
        </w:rPr>
        <w:t>Jasna 21,</w:t>
      </w:r>
      <w:r w:rsidRPr="003949AD">
        <w:rPr>
          <w:rFonts w:asciiTheme="minorHAnsi" w:hAnsiTheme="minorHAnsi" w:cstheme="minorHAnsi"/>
          <w:b/>
        </w:rPr>
        <w:t xml:space="preserve"> 42-</w:t>
      </w:r>
      <w:r w:rsidR="003949AD">
        <w:rPr>
          <w:rFonts w:asciiTheme="minorHAnsi" w:hAnsiTheme="minorHAnsi" w:cstheme="minorHAnsi"/>
          <w:b/>
        </w:rPr>
        <w:t>360</w:t>
      </w:r>
      <w:r w:rsidRPr="003949AD">
        <w:rPr>
          <w:rFonts w:asciiTheme="minorHAnsi" w:hAnsiTheme="minorHAnsi" w:cstheme="minorHAnsi"/>
          <w:b/>
        </w:rPr>
        <w:t xml:space="preserve"> Po</w:t>
      </w:r>
      <w:r w:rsidR="003949AD">
        <w:rPr>
          <w:rFonts w:asciiTheme="minorHAnsi" w:hAnsiTheme="minorHAnsi" w:cstheme="minorHAnsi"/>
          <w:b/>
        </w:rPr>
        <w:t>raj</w:t>
      </w:r>
      <w:r w:rsidRPr="003949AD">
        <w:rPr>
          <w:rFonts w:asciiTheme="minorHAnsi" w:hAnsiTheme="minorHAnsi" w:cstheme="minorHAnsi"/>
          <w:i/>
        </w:rPr>
        <w:t xml:space="preserve">, </w:t>
      </w:r>
      <w:r w:rsidRPr="003949AD">
        <w:rPr>
          <w:rFonts w:asciiTheme="minorHAnsi" w:hAnsiTheme="minorHAnsi" w:cstheme="minorHAnsi"/>
        </w:rPr>
        <w:t>oświadczam, co następuje:</w:t>
      </w:r>
    </w:p>
    <w:p w14:paraId="6A3D879A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5881BC6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619E6C4B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15AD72A2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3A136E38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16782B1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1B1AF06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leków, środków spożywczych specjalnego przeznaczenia żywieniowego oraz wyrobów medycznych,</w:t>
      </w:r>
    </w:p>
    <w:p w14:paraId="73852C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finansowania przestępstwa o charakterze terrorystycznym, o którym mowa w art. 165a Kodeksu karnego, lub przestępstwo udaremniania lub utrudniania stwierdzenia przestępnego </w:t>
      </w:r>
      <w:r w:rsidRPr="001302FA">
        <w:rPr>
          <w:rFonts w:asciiTheme="minorHAnsi" w:hAnsiTheme="minorHAnsi" w:cstheme="minorHAnsi"/>
          <w:sz w:val="22"/>
          <w:szCs w:val="22"/>
        </w:rPr>
        <w:lastRenderedPageBreak/>
        <w:t>pochodzenia pieniędzy lub ukrywania ich pochodzenia, o którym mowa w art. 299 Kodeksu karnego,</w:t>
      </w:r>
    </w:p>
    <w:p w14:paraId="56F60FFB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38D0067F" w14:textId="18F66AC2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1D5EC5">
        <w:rPr>
          <w:rFonts w:asciiTheme="minorHAnsi" w:hAnsiTheme="minorHAnsi" w:cstheme="minorHAnsi"/>
          <w:sz w:val="22"/>
          <w:szCs w:val="22"/>
        </w:rPr>
        <w:t xml:space="preserve">2021r. </w:t>
      </w:r>
      <w:r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1D5EC5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1F9608B6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9D8E809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714A8AC4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53BA77D0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33935515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3633DD66" w14:textId="6DF5A0E2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orzeczono zakaz ubiegania się o zamówienia publiczne;</w:t>
      </w:r>
    </w:p>
    <w:p w14:paraId="7EC15290" w14:textId="0329F82A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</w:t>
      </w:r>
      <w:r w:rsidR="0058273A">
        <w:rPr>
          <w:rFonts w:asciiTheme="minorHAnsi" w:hAnsiTheme="minorHAnsi" w:cstheme="minorHAnsi"/>
          <w:sz w:val="22"/>
          <w:szCs w:val="22"/>
        </w:rPr>
        <w:t>,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59896D93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083D85A2" w14:textId="77777777" w:rsidR="00F86A6A" w:rsidRPr="001302FA" w:rsidRDefault="001302FA" w:rsidP="001D5EC5">
      <w:pPr>
        <w:spacing w:after="0"/>
        <w:jc w:val="both"/>
        <w:rPr>
          <w:rFonts w:asciiTheme="minorHAnsi" w:hAnsiTheme="minorHAnsi" w:cstheme="minorHAnsi"/>
        </w:rPr>
      </w:pPr>
      <w:r w:rsidRPr="001302FA">
        <w:rPr>
          <w:rFonts w:asciiTheme="minorHAnsi" w:hAnsiTheme="minorHAnsi" w:cstheme="minorHAnsi"/>
        </w:rPr>
        <w:t xml:space="preserve">2. </w:t>
      </w:r>
      <w:r w:rsidRPr="001302FA">
        <w:rPr>
          <w:rFonts w:asciiTheme="minorHAnsi" w:hAnsiTheme="minorHAnsi" w:cstheme="minorHAnsi"/>
          <w:bCs/>
          <w:color w:val="000000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3B3C5A8A" w14:textId="77777777" w:rsidR="001302FA" w:rsidRPr="001302FA" w:rsidRDefault="00000000" w:rsidP="001D5EC5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56A2CF0" w14:textId="07199762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) jest osoba wymieniona w wykazach określonych w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54AADA2" w14:textId="23DFD6DC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1D5EC5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CF3ED67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4E7622E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6BAE6FC7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E0302E1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749246A1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2AAC86F9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7C2DB4B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</w:t>
      </w:r>
      <w:proofErr w:type="gramStart"/>
      <w:r w:rsidRPr="001302FA">
        <w:rPr>
          <w:rFonts w:asciiTheme="minorHAnsi" w:hAnsiTheme="minorHAnsi" w:cstheme="minorHAnsi"/>
          <w:i/>
          <w:sz w:val="22"/>
          <w:szCs w:val="22"/>
        </w:rPr>
        <w:t>6 )</w:t>
      </w:r>
      <w:proofErr w:type="gramEnd"/>
      <w:r w:rsidRPr="001302FA">
        <w:rPr>
          <w:rFonts w:asciiTheme="minorHAnsi" w:hAnsiTheme="minorHAnsi" w:cstheme="minorHAnsi"/>
          <w:i/>
          <w:sz w:val="22"/>
          <w:szCs w:val="22"/>
        </w:rPr>
        <w:t>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4963A81C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0F35082D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00875D33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640F1F81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333877A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851F95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1BD630C8" w14:textId="77777777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2. Oświadczam, że spełniam warunki udziału w postępowaniu określone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>oraz w ust.2 rozdziału V Specyfikacji Warunków Zamówienia</w:t>
      </w:r>
    </w:p>
    <w:p w14:paraId="031A1D69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E6F3D4" w14:textId="67AE5463" w:rsidR="00F86A6A" w:rsidRPr="000C439D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3. Oświadczam, że w celu wykazania spełniania warunków udziału w post</w:t>
      </w:r>
      <w:r w:rsidR="0058273A">
        <w:rPr>
          <w:rFonts w:asciiTheme="minorHAnsi" w:hAnsiTheme="minorHAnsi" w:cstheme="minorHAnsi"/>
          <w:sz w:val="22"/>
          <w:szCs w:val="22"/>
        </w:rPr>
        <w:t>ę</w:t>
      </w:r>
      <w:r w:rsidRPr="001302FA">
        <w:rPr>
          <w:rFonts w:asciiTheme="minorHAnsi" w:hAnsiTheme="minorHAnsi" w:cstheme="minorHAnsi"/>
          <w:sz w:val="22"/>
          <w:szCs w:val="22"/>
        </w:rPr>
        <w:t xml:space="preserve">powaniu, określonych przez Zamawiającego w ogłoszeniu o zamówieniu </w:t>
      </w:r>
      <w:r w:rsidRPr="000C439D">
        <w:rPr>
          <w:rFonts w:asciiTheme="minorHAnsi" w:hAnsiTheme="minorHAnsi" w:cstheme="minorHAnsi"/>
          <w:sz w:val="22"/>
          <w:szCs w:val="22"/>
        </w:rPr>
        <w:t xml:space="preserve">oraz ust. </w:t>
      </w:r>
      <w:proofErr w:type="gramStart"/>
      <w:r w:rsidRPr="000C439D">
        <w:rPr>
          <w:rFonts w:asciiTheme="minorHAnsi" w:hAnsiTheme="minorHAnsi" w:cstheme="minorHAnsi"/>
          <w:sz w:val="22"/>
          <w:szCs w:val="22"/>
        </w:rPr>
        <w:t>2  rozdziału</w:t>
      </w:r>
      <w:proofErr w:type="gramEnd"/>
      <w:r w:rsidRPr="000C439D">
        <w:rPr>
          <w:rFonts w:asciiTheme="minorHAnsi" w:hAnsiTheme="minorHAnsi" w:cstheme="minorHAnsi"/>
          <w:sz w:val="22"/>
          <w:szCs w:val="22"/>
        </w:rPr>
        <w:t xml:space="preserve"> V Specyfikacji Warunków Zamówienia</w:t>
      </w:r>
    </w:p>
    <w:p w14:paraId="0624C5B7" w14:textId="77777777" w:rsidR="00F86A6A" w:rsidRPr="000C439D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BC1C2B7" w14:textId="7C2212AF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6357BA06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7886653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□ nie polegam na zasobach innego/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ch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podmiotu/ów *</w:t>
      </w:r>
    </w:p>
    <w:p w14:paraId="06CA5872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1BAFBC2C" w14:textId="77777777" w:rsidR="00F86A6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*zaznaczyć właściwe</w:t>
      </w:r>
    </w:p>
    <w:p w14:paraId="3FD2A4A6" w14:textId="77777777" w:rsidR="003949AD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F0344C8" w14:textId="77777777" w:rsidR="003949AD" w:rsidRPr="001302FA" w:rsidRDefault="003949AD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B726348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E57849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14:paraId="3E8680FA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90ED4C8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Udostępniane zasoby:</w:t>
      </w:r>
    </w:p>
    <w:p w14:paraId="5905CDF4" w14:textId="77777777" w:rsidR="00F86A6A" w:rsidRPr="001302FA" w:rsidRDefault="00000000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EBAE68D" w14:textId="77777777" w:rsidR="00F86A6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(wskazać podmiot i określić odpowiedni zakres dla wskazanego podmiotu, w przypadku zaznaczenia, </w:t>
      </w:r>
      <w:r w:rsidR="000C439D">
        <w:rPr>
          <w:rFonts w:asciiTheme="minorHAnsi" w:hAnsiTheme="minorHAnsi" w:cstheme="minorHAnsi"/>
          <w:sz w:val="22"/>
          <w:szCs w:val="22"/>
        </w:rPr>
        <w:t>ż</w:t>
      </w:r>
      <w:r w:rsidRPr="001302FA">
        <w:rPr>
          <w:rFonts w:asciiTheme="minorHAnsi" w:hAnsiTheme="minorHAnsi" w:cstheme="minorHAnsi"/>
          <w:sz w:val="22"/>
          <w:szCs w:val="22"/>
        </w:rPr>
        <w:t xml:space="preserve">e Wykonawca polega na zasobach innego podmiotu w celu wykazania warunków udziału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1302FA">
        <w:rPr>
          <w:rFonts w:asciiTheme="minorHAnsi" w:hAnsiTheme="minorHAnsi" w:cstheme="minorHAnsi"/>
          <w:sz w:val="22"/>
          <w:szCs w:val="22"/>
        </w:rPr>
        <w:t xml:space="preserve">w postępowaniu). </w:t>
      </w:r>
      <w:r w:rsidR="001302FA" w:rsidRPr="001302F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2B920D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98EECF7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259D7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D16C0FC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4CF66CD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7BD34" w14:textId="77777777" w:rsidR="00321F27" w:rsidRDefault="00321F27">
      <w:pPr>
        <w:spacing w:after="0"/>
      </w:pPr>
      <w:r>
        <w:separator/>
      </w:r>
    </w:p>
  </w:endnote>
  <w:endnote w:type="continuationSeparator" w:id="0">
    <w:p w14:paraId="342F1F4B" w14:textId="77777777" w:rsidR="00321F27" w:rsidRDefault="00321F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407547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4EE0DD34" w14:textId="1E13E251" w:rsidR="002A3996" w:rsidRPr="002A3996" w:rsidRDefault="002A3996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2A3996">
          <w:rPr>
            <w:rFonts w:asciiTheme="minorHAnsi" w:hAnsiTheme="minorHAnsi" w:cstheme="minorHAnsi"/>
            <w:b/>
            <w:bCs/>
          </w:rPr>
          <w:fldChar w:fldCharType="begin"/>
        </w:r>
        <w:r w:rsidRPr="002A3996">
          <w:rPr>
            <w:rFonts w:asciiTheme="minorHAnsi" w:hAnsiTheme="minorHAnsi" w:cstheme="minorHAnsi"/>
            <w:b/>
            <w:bCs/>
          </w:rPr>
          <w:instrText>PAGE   \* MERGEFORMAT</w:instrText>
        </w:r>
        <w:r w:rsidRPr="002A3996">
          <w:rPr>
            <w:rFonts w:asciiTheme="minorHAnsi" w:hAnsiTheme="minorHAnsi" w:cstheme="minorHAnsi"/>
            <w:b/>
            <w:bCs/>
          </w:rPr>
          <w:fldChar w:fldCharType="separate"/>
        </w:r>
        <w:r w:rsidRPr="002A3996">
          <w:rPr>
            <w:rFonts w:asciiTheme="minorHAnsi" w:hAnsiTheme="minorHAnsi" w:cstheme="minorHAnsi"/>
            <w:b/>
            <w:bCs/>
          </w:rPr>
          <w:t>2</w:t>
        </w:r>
        <w:r w:rsidRPr="002A3996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2A4AED8C" w14:textId="77777777" w:rsidR="00BC5C6E" w:rsidRDefault="00BC5C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8D3C8" w14:textId="77777777" w:rsidR="00321F27" w:rsidRDefault="00321F27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BCB7290" w14:textId="77777777" w:rsidR="00321F27" w:rsidRDefault="00321F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8C5C4" w14:textId="34E7465E" w:rsidR="00BC5C6E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58273A">
      <w:rPr>
        <w:rFonts w:asciiTheme="minorHAnsi" w:hAnsiTheme="minorHAnsi" w:cstheme="minorHAnsi"/>
        <w:b/>
        <w:bCs/>
        <w:sz w:val="22"/>
        <w:szCs w:val="22"/>
      </w:rPr>
      <w:t>4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58273A">
      <w:rPr>
        <w:rFonts w:asciiTheme="minorHAnsi" w:hAnsiTheme="minorHAnsi" w:cstheme="minorHAnsi"/>
        <w:b/>
        <w:bCs/>
        <w:sz w:val="22"/>
        <w:szCs w:val="22"/>
      </w:rPr>
      <w:t>6</w:t>
    </w:r>
  </w:p>
  <w:p w14:paraId="0197B105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Załącznik nr 2 do SWZ</w:t>
    </w:r>
  </w:p>
  <w:p w14:paraId="336EC4DD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D1E621C2"/>
    <w:lvl w:ilvl="0" w:tplc="855E006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05DAE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427697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5137C"/>
    <w:rsid w:val="000A4270"/>
    <w:rsid w:val="000C439D"/>
    <w:rsid w:val="001302FA"/>
    <w:rsid w:val="001422A2"/>
    <w:rsid w:val="001D5EC5"/>
    <w:rsid w:val="002128C6"/>
    <w:rsid w:val="002547CC"/>
    <w:rsid w:val="00281CE3"/>
    <w:rsid w:val="002A3996"/>
    <w:rsid w:val="002C738F"/>
    <w:rsid w:val="00321F27"/>
    <w:rsid w:val="003949AD"/>
    <w:rsid w:val="0047290F"/>
    <w:rsid w:val="0053084F"/>
    <w:rsid w:val="0058273A"/>
    <w:rsid w:val="005C3249"/>
    <w:rsid w:val="00723FB5"/>
    <w:rsid w:val="00802DBC"/>
    <w:rsid w:val="00982E68"/>
    <w:rsid w:val="009B5C04"/>
    <w:rsid w:val="00A57C5D"/>
    <w:rsid w:val="00AC647C"/>
    <w:rsid w:val="00B23D98"/>
    <w:rsid w:val="00BC5C6E"/>
    <w:rsid w:val="00D22BCD"/>
    <w:rsid w:val="00EB6279"/>
    <w:rsid w:val="00EF2DB5"/>
    <w:rsid w:val="00F0403A"/>
    <w:rsid w:val="00F11491"/>
    <w:rsid w:val="00F86A6A"/>
    <w:rsid w:val="00FD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9FF53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1201</Words>
  <Characters>7210</Characters>
  <Application>Microsoft Office Word</Application>
  <DocSecurity>0</DocSecurity>
  <Lines>60</Lines>
  <Paragraphs>16</Paragraphs>
  <ScaleCrop>false</ScaleCrop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2024-11-05T10:25:00Z</cp:lastPrinted>
  <dcterms:created xsi:type="dcterms:W3CDTF">2026-05-06T14:27:00Z</dcterms:created>
  <dcterms:modified xsi:type="dcterms:W3CDTF">2026-05-06T14:27:00Z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